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1A42" w14:textId="4604A00A" w:rsidR="00D57CB4" w:rsidRDefault="00D57CB4" w:rsidP="00FD578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7CB4">
        <w:rPr>
          <w:rFonts w:ascii="Arial" w:hAnsi="Arial" w:cs="Arial"/>
          <w:b/>
          <w:bCs/>
          <w:sz w:val="24"/>
          <w:szCs w:val="24"/>
        </w:rPr>
        <w:t>BIOGRAFIA RAQUEL PEREIRA FRANÇA</w:t>
      </w:r>
    </w:p>
    <w:p w14:paraId="535E535D" w14:textId="77777777" w:rsidR="00D57CB4" w:rsidRPr="00D57CB4" w:rsidRDefault="00D57CB4" w:rsidP="00FD578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5C590D" w14:textId="7B28C625" w:rsidR="00D57CB4" w:rsidRPr="00D57CB4" w:rsidRDefault="00D57CB4" w:rsidP="00FD578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7CB4">
        <w:rPr>
          <w:rFonts w:ascii="Arial" w:hAnsi="Arial" w:cs="Arial"/>
          <w:sz w:val="24"/>
          <w:szCs w:val="24"/>
        </w:rPr>
        <w:t xml:space="preserve">Raquel Pereira França nasceu em 13 de julho de 1976, em Conquista/MG, e reside em Sacramento há 26 anos. É filha de Beatriz Aleixo e Luiz Antônio Pereira França, a mais velha entre cinco irmãs: Silvia, Cleide, </w:t>
      </w:r>
      <w:proofErr w:type="spellStart"/>
      <w:r w:rsidRPr="00D57CB4">
        <w:rPr>
          <w:rFonts w:ascii="Arial" w:hAnsi="Arial" w:cs="Arial"/>
          <w:sz w:val="24"/>
          <w:szCs w:val="24"/>
        </w:rPr>
        <w:t>Tatiani</w:t>
      </w:r>
      <w:proofErr w:type="spellEnd"/>
      <w:r w:rsidRPr="00D57CB4">
        <w:rPr>
          <w:rFonts w:ascii="Arial" w:hAnsi="Arial" w:cs="Arial"/>
          <w:sz w:val="24"/>
          <w:szCs w:val="24"/>
        </w:rPr>
        <w:t xml:space="preserve"> e Talita.</w:t>
      </w:r>
    </w:p>
    <w:p w14:paraId="51D97BD0" w14:textId="77777777" w:rsidR="00D57CB4" w:rsidRPr="00D57CB4" w:rsidRDefault="00D57CB4" w:rsidP="00FD578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7CB4">
        <w:rPr>
          <w:rFonts w:ascii="Arial" w:hAnsi="Arial" w:cs="Arial"/>
          <w:sz w:val="24"/>
          <w:szCs w:val="24"/>
        </w:rPr>
        <w:t>Divorciada, é mãe de Bárbara, de 25 anos, e avó de Ederson Luiz, de 2 anos. Desde a infância, marcada pela simplicidade, sempre valorizou os laços familiares e a solidariedade.</w:t>
      </w:r>
    </w:p>
    <w:p w14:paraId="5AF01E69" w14:textId="454606CE" w:rsidR="00D57CB4" w:rsidRPr="00D57CB4" w:rsidRDefault="00D57CB4" w:rsidP="00FD578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7CB4">
        <w:rPr>
          <w:rFonts w:ascii="Arial" w:hAnsi="Arial" w:cs="Arial"/>
          <w:sz w:val="24"/>
          <w:szCs w:val="24"/>
        </w:rPr>
        <w:t xml:space="preserve">Formada em Contabilidade, atua há 14 anos na </w:t>
      </w:r>
      <w:proofErr w:type="spellStart"/>
      <w:r w:rsidRPr="00D57CB4">
        <w:rPr>
          <w:rFonts w:ascii="Arial" w:hAnsi="Arial" w:cs="Arial"/>
          <w:sz w:val="24"/>
          <w:szCs w:val="24"/>
        </w:rPr>
        <w:t>Decolores</w:t>
      </w:r>
      <w:proofErr w:type="spellEnd"/>
      <w:r w:rsidRPr="00D57CB4">
        <w:rPr>
          <w:rFonts w:ascii="Arial" w:hAnsi="Arial" w:cs="Arial"/>
          <w:sz w:val="24"/>
          <w:szCs w:val="24"/>
        </w:rPr>
        <w:t xml:space="preserve"> Tintas, construindo uma trajetória profissional pautada pela responsabilidade e dedicação.</w:t>
      </w:r>
    </w:p>
    <w:p w14:paraId="48CB9948" w14:textId="3E80B4E4" w:rsidR="00D57CB4" w:rsidRPr="00D57CB4" w:rsidRDefault="00D57CB4" w:rsidP="00FD578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7CB4">
        <w:rPr>
          <w:rFonts w:ascii="Arial" w:hAnsi="Arial" w:cs="Arial"/>
          <w:sz w:val="24"/>
          <w:szCs w:val="24"/>
        </w:rPr>
        <w:t>Além da carreira</w:t>
      </w:r>
      <w:r>
        <w:rPr>
          <w:rFonts w:ascii="Arial" w:hAnsi="Arial" w:cs="Arial"/>
          <w:sz w:val="24"/>
          <w:szCs w:val="24"/>
        </w:rPr>
        <w:t xml:space="preserve"> profissional</w:t>
      </w:r>
      <w:r w:rsidRPr="00D57CB4">
        <w:rPr>
          <w:rFonts w:ascii="Arial" w:hAnsi="Arial" w:cs="Arial"/>
          <w:sz w:val="24"/>
          <w:szCs w:val="24"/>
        </w:rPr>
        <w:t xml:space="preserve">, dedica-se ao trabalho voluntário e comunitário como vicentina, contribuindo com famílias em situação de vulnerabilidade. Presidiu o Lar São Vicente de Paulo por cinco anos, sendo homenageada pelo </w:t>
      </w:r>
      <w:r w:rsidR="00FD578C">
        <w:rPr>
          <w:rFonts w:ascii="Arial" w:hAnsi="Arial" w:cs="Arial"/>
          <w:sz w:val="24"/>
          <w:szCs w:val="24"/>
        </w:rPr>
        <w:t>Jornal</w:t>
      </w:r>
      <w:r w:rsidRPr="00D57CB4">
        <w:rPr>
          <w:rFonts w:ascii="Arial" w:hAnsi="Arial" w:cs="Arial"/>
          <w:sz w:val="24"/>
          <w:szCs w:val="24"/>
        </w:rPr>
        <w:t xml:space="preserve"> </w:t>
      </w:r>
      <w:r w:rsidR="00FD578C">
        <w:rPr>
          <w:rFonts w:ascii="Arial" w:hAnsi="Arial" w:cs="Arial"/>
          <w:sz w:val="24"/>
          <w:szCs w:val="24"/>
        </w:rPr>
        <w:t>Estado do Triângulo</w:t>
      </w:r>
      <w:r w:rsidRPr="00D57CB4">
        <w:rPr>
          <w:rFonts w:ascii="Arial" w:hAnsi="Arial" w:cs="Arial"/>
          <w:sz w:val="24"/>
          <w:szCs w:val="24"/>
        </w:rPr>
        <w:t xml:space="preserve"> e pelo Rotary </w:t>
      </w:r>
      <w:r w:rsidR="00FD578C">
        <w:rPr>
          <w:rFonts w:ascii="Arial" w:hAnsi="Arial" w:cs="Arial"/>
          <w:sz w:val="24"/>
          <w:szCs w:val="24"/>
        </w:rPr>
        <w:t xml:space="preserve">Internacional de Sacramento </w:t>
      </w:r>
      <w:r w:rsidRPr="00D57CB4">
        <w:rPr>
          <w:rFonts w:ascii="Arial" w:hAnsi="Arial" w:cs="Arial"/>
          <w:sz w:val="24"/>
          <w:szCs w:val="24"/>
        </w:rPr>
        <w:t>por sua liderança feminina. Atualmente, coordena ações no Dispensário dos Pobres da Conferência Nossa Senhora do Rosário, atendendo cerca de 20 famílias no bairro Perpétuo Socorro e arredores.</w:t>
      </w:r>
    </w:p>
    <w:p w14:paraId="74139109" w14:textId="657870CB" w:rsidR="00FD578C" w:rsidRDefault="00D57CB4" w:rsidP="00FD578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7CB4">
        <w:rPr>
          <w:rFonts w:ascii="Arial" w:hAnsi="Arial" w:cs="Arial"/>
          <w:sz w:val="24"/>
          <w:szCs w:val="24"/>
        </w:rPr>
        <w:t>Reconhecida pelo compromisso, generosidade e dedicação à comunidade, Raquel França se destaca pela liderança e pelo cuidado em transformar vidas por meio do trabalho voluntário.</w:t>
      </w:r>
    </w:p>
    <w:p w14:paraId="5B22EA04" w14:textId="291A8C00" w:rsidR="004D433B" w:rsidRPr="00D83DDE" w:rsidRDefault="004D433B" w:rsidP="00D83DDE">
      <w:pPr>
        <w:rPr>
          <w:rFonts w:ascii="Arial" w:hAnsi="Arial" w:cs="Arial"/>
          <w:sz w:val="24"/>
          <w:szCs w:val="24"/>
        </w:rPr>
      </w:pPr>
    </w:p>
    <w:sectPr w:rsidR="004D433B" w:rsidRPr="00D83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BA"/>
    <w:rsid w:val="00045F58"/>
    <w:rsid w:val="000718B9"/>
    <w:rsid w:val="0015198B"/>
    <w:rsid w:val="0048798A"/>
    <w:rsid w:val="004D433B"/>
    <w:rsid w:val="00650785"/>
    <w:rsid w:val="00677237"/>
    <w:rsid w:val="007628D3"/>
    <w:rsid w:val="008E52BA"/>
    <w:rsid w:val="009F551A"/>
    <w:rsid w:val="00A04A36"/>
    <w:rsid w:val="00D57CB4"/>
    <w:rsid w:val="00D83DDE"/>
    <w:rsid w:val="00DA53A2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5E44"/>
  <w15:chartTrackingRefBased/>
  <w15:docId w15:val="{C34AA57C-E716-41A1-8E4D-8734D871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5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5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5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5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5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5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5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5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52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52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52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52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52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52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5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5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5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52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52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52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5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52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5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2026-03-26T13:06:00Z</cp:lastPrinted>
  <dcterms:created xsi:type="dcterms:W3CDTF">2026-03-24T15:01:00Z</dcterms:created>
  <dcterms:modified xsi:type="dcterms:W3CDTF">2026-03-27T12:35:00Z</dcterms:modified>
</cp:coreProperties>
</file>